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77B6ED6F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>OMIPE  nr.</w:t>
      </w:r>
      <w:r w:rsidR="002431F7" w:rsidRPr="00C10756">
        <w:rPr>
          <w:b/>
          <w:bCs/>
          <w:sz w:val="24"/>
        </w:rPr>
        <w:t xml:space="preserve"> </w:t>
      </w:r>
      <w:r w:rsidR="0083395A">
        <w:rPr>
          <w:b/>
          <w:bCs/>
          <w:sz w:val="24"/>
        </w:rPr>
        <w:t>1777/03.05.2023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8CCB92A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bookmarkStart w:id="0" w:name="_Hlk135643490"/>
      <w:proofErr w:type="spellStart"/>
      <w:r w:rsidR="0030738D">
        <w:rPr>
          <w:rFonts w:ascii="Trebuchet MS" w:hAnsi="Trebuchet MS"/>
          <w:sz w:val="24"/>
          <w:szCs w:val="24"/>
        </w:rPr>
        <w:t>P</w:t>
      </w:r>
      <w:r w:rsidR="004C71EC">
        <w:rPr>
          <w:rFonts w:ascii="Trebuchet MS" w:hAnsi="Trebuchet MS"/>
          <w:sz w:val="24"/>
          <w:szCs w:val="24"/>
        </w:rPr>
        <w:t>rogramul</w:t>
      </w:r>
      <w:proofErr w:type="spellEnd"/>
      <w:r w:rsidR="004C71EC">
        <w:rPr>
          <w:rFonts w:ascii="Trebuchet MS" w:hAnsi="Trebuchet MS"/>
          <w:sz w:val="24"/>
          <w:szCs w:val="24"/>
        </w:rPr>
        <w:t xml:space="preserve"> </w:t>
      </w:r>
      <w:r w:rsidR="0030738D">
        <w:rPr>
          <w:rFonts w:ascii="Trebuchet MS" w:hAnsi="Trebuchet MS"/>
          <w:sz w:val="24"/>
          <w:szCs w:val="24"/>
        </w:rPr>
        <w:t>R</w:t>
      </w:r>
      <w:r w:rsidR="004C71EC">
        <w:rPr>
          <w:rFonts w:ascii="Trebuchet MS" w:hAnsi="Trebuchet MS"/>
          <w:sz w:val="24"/>
          <w:szCs w:val="24"/>
        </w:rPr>
        <w:t xml:space="preserve">egional </w:t>
      </w:r>
      <w:r w:rsidR="0030738D">
        <w:rPr>
          <w:rFonts w:ascii="Trebuchet MS" w:hAnsi="Trebuchet MS"/>
          <w:sz w:val="24"/>
          <w:szCs w:val="24"/>
        </w:rPr>
        <w:t>Sud-Muntenia 2021-2027</w:t>
      </w:r>
      <w:bookmarkEnd w:id="0"/>
    </w:p>
    <w:p w14:paraId="513B6DFB" w14:textId="77777777" w:rsidR="0030738D" w:rsidRPr="00441D08" w:rsidRDefault="00D16541" w:rsidP="0030738D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bookmarkStart w:id="1" w:name="_Hlk135643515"/>
      <w:r w:rsidR="0030738D">
        <w:rPr>
          <w:rFonts w:ascii="Trebuchet MS" w:hAnsi="Trebuchet MS"/>
          <w:sz w:val="24"/>
          <w:szCs w:val="24"/>
        </w:rPr>
        <w:t xml:space="preserve">6 </w:t>
      </w:r>
      <w:r w:rsidR="0030738D" w:rsidRPr="004C7973">
        <w:rPr>
          <w:rFonts w:ascii="Trebuchet MS" w:hAnsi="Trebuchet MS"/>
          <w:sz w:val="24"/>
          <w:szCs w:val="24"/>
        </w:rPr>
        <w:t xml:space="preserve">– O </w:t>
      </w:r>
      <w:proofErr w:type="spellStart"/>
      <w:r w:rsidR="0030738D" w:rsidRPr="004C7973">
        <w:rPr>
          <w:rFonts w:ascii="Trebuchet MS" w:hAnsi="Trebuchet MS"/>
          <w:sz w:val="24"/>
          <w:szCs w:val="24"/>
        </w:rPr>
        <w:t>regiune</w:t>
      </w:r>
      <w:proofErr w:type="spellEnd"/>
      <w:r w:rsidR="0030738D" w:rsidRPr="004C7973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0738D" w:rsidRPr="004C7973">
        <w:rPr>
          <w:rFonts w:ascii="Trebuchet MS" w:hAnsi="Trebuchet MS"/>
          <w:sz w:val="24"/>
          <w:szCs w:val="24"/>
        </w:rPr>
        <w:t>atractivă</w:t>
      </w:r>
      <w:bookmarkEnd w:id="1"/>
      <w:proofErr w:type="spellEnd"/>
    </w:p>
    <w:p w14:paraId="74274551" w14:textId="77777777" w:rsidR="00DB76FD" w:rsidRDefault="00D16541" w:rsidP="00D16541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bookmarkStart w:id="2" w:name="_Hlk134715941"/>
      <w:bookmarkStart w:id="3" w:name="_Hlk135133193"/>
      <w:r w:rsidR="0030738D" w:rsidRPr="004C7973">
        <w:rPr>
          <w:rFonts w:ascii="Trebuchet MS" w:hAnsi="Trebuchet MS"/>
          <w:sz w:val="24"/>
          <w:szCs w:val="24"/>
        </w:rPr>
        <w:t xml:space="preserve"> </w:t>
      </w:r>
      <w:bookmarkStart w:id="4" w:name="_Hlk135643534"/>
      <w:bookmarkEnd w:id="2"/>
      <w:r w:rsidR="0030738D">
        <w:rPr>
          <w:rFonts w:ascii="Trebuchet MS" w:hAnsi="Trebuchet MS"/>
          <w:sz w:val="24"/>
          <w:szCs w:val="24"/>
        </w:rPr>
        <w:t xml:space="preserve">5 – </w:t>
      </w:r>
      <w:bookmarkEnd w:id="3"/>
      <w:r w:rsidR="00DB76FD" w:rsidRPr="00DB76FD">
        <w:rPr>
          <w:rFonts w:ascii="Trebuchet MS" w:hAnsi="Trebuchet MS"/>
          <w:sz w:val="24"/>
          <w:szCs w:val="24"/>
        </w:rPr>
        <w:t xml:space="preserve">O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Europă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mai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aproape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cetățeni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prin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promovarea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dezvoltării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sustenabile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și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integrate a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tuturor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tipurilor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teritorii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și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a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inițiativelor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locale </w:t>
      </w:r>
      <w:bookmarkEnd w:id="4"/>
    </w:p>
    <w:p w14:paraId="30F6D2C9" w14:textId="513EE014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30738D">
        <w:rPr>
          <w:rFonts w:ascii="Trebuchet MS" w:hAnsi="Trebuchet MS"/>
          <w:sz w:val="24"/>
          <w:szCs w:val="24"/>
          <w:lang w:val="ro-RO"/>
        </w:rPr>
        <w:t>FEDR</w:t>
      </w:r>
    </w:p>
    <w:p w14:paraId="3E494936" w14:textId="62B2C7E6" w:rsidR="0030738D" w:rsidRPr="001451D8" w:rsidRDefault="00D16541" w:rsidP="0030738D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>Obiectiv specific</w:t>
      </w:r>
      <w:bookmarkStart w:id="5" w:name="_Hlk135643664"/>
      <w:r w:rsidRPr="001451D8">
        <w:rPr>
          <w:rFonts w:ascii="Trebuchet MS" w:hAnsi="Trebuchet MS"/>
          <w:sz w:val="24"/>
          <w:szCs w:val="24"/>
          <w:lang w:val="ro-RO"/>
        </w:rPr>
        <w:t xml:space="preserve">: </w:t>
      </w:r>
      <w:r w:rsidR="0030738D" w:rsidRPr="004C7973">
        <w:rPr>
          <w:rFonts w:ascii="Trebuchet MS" w:hAnsi="Trebuchet MS"/>
          <w:sz w:val="24"/>
          <w:szCs w:val="24"/>
        </w:rPr>
        <w:t>RSO 5.</w:t>
      </w:r>
      <w:r w:rsidR="00A4159B">
        <w:rPr>
          <w:rFonts w:ascii="Trebuchet MS" w:hAnsi="Trebuchet MS"/>
          <w:sz w:val="24"/>
          <w:szCs w:val="24"/>
        </w:rPr>
        <w:t>1</w:t>
      </w:r>
      <w:r w:rsidR="0030738D" w:rsidRPr="004C7973">
        <w:rPr>
          <w:rFonts w:ascii="Trebuchet MS" w:hAnsi="Trebuchet MS"/>
          <w:sz w:val="24"/>
          <w:szCs w:val="24"/>
        </w:rPr>
        <w:t xml:space="preserve">  </w:t>
      </w:r>
      <w:r w:rsidR="00A4159B" w:rsidRPr="00A4159B">
        <w:rPr>
          <w:rFonts w:ascii="Trebuchet MS" w:hAnsi="Trebuchet MS"/>
          <w:sz w:val="24"/>
          <w:szCs w:val="24"/>
        </w:rPr>
        <w:t xml:space="preserve">- 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Promovarea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dezvoltării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integrate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și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incluzive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în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domeniul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social, economic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și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al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mediului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, precum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și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a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culturii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, a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patrimoniului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natural, a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turismului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sustenabil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și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a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securității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în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zonele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urbane</w:t>
      </w:r>
    </w:p>
    <w:p w14:paraId="080124D1" w14:textId="1C8A761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bookmarkEnd w:id="5"/>
    <w:p w14:paraId="2EEE1774" w14:textId="2E077EAC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7B50A6" w:rsidRPr="007B50A6">
        <w:rPr>
          <w:rFonts w:ascii="Trebuchet MS" w:hAnsi="Trebuchet MS"/>
          <w:sz w:val="24"/>
          <w:szCs w:val="24"/>
        </w:rPr>
        <w:t xml:space="preserve">: 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Sprijin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acordat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municipiilor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reședință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județ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inclusiv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zonelor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urbane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funcționale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ale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acestora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, din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regiunea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Sud-Muntenia,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pentru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investiții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în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operațiuni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regenerare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urbană</w:t>
      </w:r>
      <w:proofErr w:type="spellEnd"/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BD0BC" w14:textId="77777777" w:rsidR="00CB24C8" w:rsidRDefault="00CB24C8" w:rsidP="00C456FD">
      <w:pPr>
        <w:spacing w:after="0" w:line="240" w:lineRule="auto"/>
      </w:pPr>
      <w:r>
        <w:separator/>
      </w:r>
    </w:p>
  </w:endnote>
  <w:endnote w:type="continuationSeparator" w:id="0">
    <w:p w14:paraId="62FAA84E" w14:textId="77777777" w:rsidR="00CB24C8" w:rsidRDefault="00CB24C8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7667" w14:textId="3BE91FF3" w:rsidR="0083395A" w:rsidRDefault="0083395A" w:rsidP="0083395A">
    <w:pPr>
      <w:pStyle w:val="Footer"/>
      <w:jc w:val="center"/>
    </w:pPr>
    <w:r>
      <w:rPr>
        <w:noProof/>
      </w:rPr>
      <w:drawing>
        <wp:inline distT="0" distB="0" distL="0" distR="0" wp14:anchorId="797B755B" wp14:editId="10521A3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53D83" w14:textId="77777777" w:rsidR="00CB24C8" w:rsidRDefault="00CB24C8" w:rsidP="00C456FD">
      <w:pPr>
        <w:spacing w:after="0" w:line="240" w:lineRule="auto"/>
      </w:pPr>
      <w:r>
        <w:separator/>
      </w:r>
    </w:p>
  </w:footnote>
  <w:footnote w:type="continuationSeparator" w:id="0">
    <w:p w14:paraId="52538247" w14:textId="77777777" w:rsidR="00CB24C8" w:rsidRDefault="00CB24C8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29E36CD2" w:rsidR="00C456FD" w:rsidRDefault="000F7E81" w:rsidP="000F7E81">
    <w:pPr>
      <w:pStyle w:val="Header"/>
      <w:jc w:val="center"/>
    </w:pPr>
    <w:r>
      <w:rPr>
        <w:noProof/>
      </w:rPr>
      <w:drawing>
        <wp:inline distT="0" distB="0" distL="0" distR="0" wp14:anchorId="14D27E3F" wp14:editId="6A41F51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336244">
    <w:abstractNumId w:val="5"/>
  </w:num>
  <w:num w:numId="2" w16cid:durableId="1656061406">
    <w:abstractNumId w:val="3"/>
  </w:num>
  <w:num w:numId="3" w16cid:durableId="554897365">
    <w:abstractNumId w:val="1"/>
  </w:num>
  <w:num w:numId="4" w16cid:durableId="130096646">
    <w:abstractNumId w:val="2"/>
  </w:num>
  <w:num w:numId="5" w16cid:durableId="1250312937">
    <w:abstractNumId w:val="4"/>
  </w:num>
  <w:num w:numId="6" w16cid:durableId="116231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F7E81"/>
    <w:rsid w:val="00101BBC"/>
    <w:rsid w:val="001231B5"/>
    <w:rsid w:val="001451D8"/>
    <w:rsid w:val="00166BD3"/>
    <w:rsid w:val="001920A8"/>
    <w:rsid w:val="00196B33"/>
    <w:rsid w:val="001C6758"/>
    <w:rsid w:val="001D7A02"/>
    <w:rsid w:val="001E6344"/>
    <w:rsid w:val="001F1704"/>
    <w:rsid w:val="001F53F8"/>
    <w:rsid w:val="002431F7"/>
    <w:rsid w:val="0025019D"/>
    <w:rsid w:val="00281071"/>
    <w:rsid w:val="002814EF"/>
    <w:rsid w:val="0028429E"/>
    <w:rsid w:val="0028477E"/>
    <w:rsid w:val="002D078E"/>
    <w:rsid w:val="002F796A"/>
    <w:rsid w:val="0030000F"/>
    <w:rsid w:val="0030647B"/>
    <w:rsid w:val="0030738D"/>
    <w:rsid w:val="00326E06"/>
    <w:rsid w:val="003745B6"/>
    <w:rsid w:val="003A697A"/>
    <w:rsid w:val="003B05BB"/>
    <w:rsid w:val="003F1469"/>
    <w:rsid w:val="00436338"/>
    <w:rsid w:val="00470077"/>
    <w:rsid w:val="00474FB5"/>
    <w:rsid w:val="004750B9"/>
    <w:rsid w:val="00495BA0"/>
    <w:rsid w:val="004C71EC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3D52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B50A6"/>
    <w:rsid w:val="007C76EF"/>
    <w:rsid w:val="007E77F2"/>
    <w:rsid w:val="00811824"/>
    <w:rsid w:val="00823017"/>
    <w:rsid w:val="0083395A"/>
    <w:rsid w:val="00847EC8"/>
    <w:rsid w:val="00885E08"/>
    <w:rsid w:val="008C3688"/>
    <w:rsid w:val="00907523"/>
    <w:rsid w:val="0094076E"/>
    <w:rsid w:val="009A0E0E"/>
    <w:rsid w:val="009C078F"/>
    <w:rsid w:val="00A16942"/>
    <w:rsid w:val="00A4159B"/>
    <w:rsid w:val="00A51396"/>
    <w:rsid w:val="00A75494"/>
    <w:rsid w:val="00A87904"/>
    <w:rsid w:val="00A95516"/>
    <w:rsid w:val="00A96DBB"/>
    <w:rsid w:val="00AA0C20"/>
    <w:rsid w:val="00AA7214"/>
    <w:rsid w:val="00AB56C6"/>
    <w:rsid w:val="00AC5ED9"/>
    <w:rsid w:val="00AD69A8"/>
    <w:rsid w:val="00AE628D"/>
    <w:rsid w:val="00B02521"/>
    <w:rsid w:val="00B23F42"/>
    <w:rsid w:val="00B26117"/>
    <w:rsid w:val="00B35479"/>
    <w:rsid w:val="00B36CD2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B24C8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B76FD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5511B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Valentina Nica</cp:lastModifiedBy>
  <cp:revision>36</cp:revision>
  <cp:lastPrinted>2023-04-28T08:37:00Z</cp:lastPrinted>
  <dcterms:created xsi:type="dcterms:W3CDTF">2023-05-02T07:26:00Z</dcterms:created>
  <dcterms:modified xsi:type="dcterms:W3CDTF">2023-05-23T08:14:00Z</dcterms:modified>
</cp:coreProperties>
</file>